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447D" w:rsidRDefault="0055447D" w:rsidP="0055447D">
      <w:pPr>
        <w:pStyle w:val="Kop1"/>
      </w:pPr>
      <w:bookmarkStart w:id="0" w:name="_Toc470011639"/>
      <w:r>
        <w:t>Persoonlijk Ontwikkeling Plan</w:t>
      </w:r>
      <w:bookmarkEnd w:id="0"/>
    </w:p>
    <w:sdt>
      <w:sdtPr>
        <w:rPr>
          <w:rFonts w:asciiTheme="minorHAnsi" w:eastAsiaTheme="minorHAnsi" w:hAnsiTheme="minorHAnsi" w:cstheme="minorBidi"/>
          <w:color w:val="auto"/>
          <w:sz w:val="22"/>
          <w:szCs w:val="22"/>
          <w:lang w:eastAsia="en-US"/>
        </w:rPr>
        <w:id w:val="1091276930"/>
        <w:docPartObj>
          <w:docPartGallery w:val="Table of Contents"/>
          <w:docPartUnique/>
        </w:docPartObj>
      </w:sdtPr>
      <w:sdtEndPr>
        <w:rPr>
          <w:b/>
          <w:bCs/>
        </w:rPr>
      </w:sdtEndPr>
      <w:sdtContent>
        <w:p w:rsidR="0055447D" w:rsidRDefault="0055447D">
          <w:pPr>
            <w:pStyle w:val="Kopvaninhoudsopgave"/>
          </w:pPr>
          <w:r>
            <w:t>Inhoud</w:t>
          </w:r>
        </w:p>
        <w:p w:rsidR="00123D25" w:rsidRDefault="0055447D">
          <w:pPr>
            <w:pStyle w:val="Inhopg1"/>
            <w:tabs>
              <w:tab w:val="right" w:leader="dot" w:pos="9062"/>
            </w:tabs>
            <w:rPr>
              <w:rFonts w:eastAsiaTheme="minorEastAsia"/>
              <w:noProof/>
              <w:lang w:eastAsia="nl-NL"/>
            </w:rPr>
          </w:pPr>
          <w:r>
            <w:fldChar w:fldCharType="begin"/>
          </w:r>
          <w:r>
            <w:instrText xml:space="preserve"> TOC \o "1-3" \h \z \u </w:instrText>
          </w:r>
          <w:r>
            <w:fldChar w:fldCharType="separate"/>
          </w:r>
          <w:hyperlink w:anchor="_Toc470011639" w:history="1">
            <w:r w:rsidR="00123D25" w:rsidRPr="00D11BEC">
              <w:rPr>
                <w:rStyle w:val="Hyperlink"/>
                <w:noProof/>
              </w:rPr>
              <w:t>Persoonlijk Ontwikkeling Plan</w:t>
            </w:r>
            <w:r w:rsidR="00123D25">
              <w:rPr>
                <w:noProof/>
                <w:webHidden/>
              </w:rPr>
              <w:tab/>
            </w:r>
            <w:r w:rsidR="00123D25">
              <w:rPr>
                <w:noProof/>
                <w:webHidden/>
              </w:rPr>
              <w:fldChar w:fldCharType="begin"/>
            </w:r>
            <w:r w:rsidR="00123D25">
              <w:rPr>
                <w:noProof/>
                <w:webHidden/>
              </w:rPr>
              <w:instrText xml:space="preserve"> PAGEREF _Toc470011639 \h </w:instrText>
            </w:r>
            <w:r w:rsidR="00123D25">
              <w:rPr>
                <w:noProof/>
                <w:webHidden/>
              </w:rPr>
            </w:r>
            <w:r w:rsidR="00123D25">
              <w:rPr>
                <w:noProof/>
                <w:webHidden/>
              </w:rPr>
              <w:fldChar w:fldCharType="separate"/>
            </w:r>
            <w:r w:rsidR="00123D25">
              <w:rPr>
                <w:noProof/>
                <w:webHidden/>
              </w:rPr>
              <w:t>1</w:t>
            </w:r>
            <w:r w:rsidR="00123D25">
              <w:rPr>
                <w:noProof/>
                <w:webHidden/>
              </w:rPr>
              <w:fldChar w:fldCharType="end"/>
            </w:r>
          </w:hyperlink>
        </w:p>
        <w:p w:rsidR="00123D25" w:rsidRDefault="00882CA9">
          <w:pPr>
            <w:pStyle w:val="Inhopg1"/>
            <w:tabs>
              <w:tab w:val="right" w:leader="dot" w:pos="9062"/>
            </w:tabs>
            <w:rPr>
              <w:rFonts w:eastAsiaTheme="minorEastAsia"/>
              <w:noProof/>
              <w:lang w:eastAsia="nl-NL"/>
            </w:rPr>
          </w:pPr>
          <w:hyperlink w:anchor="_Toc470011640" w:history="1">
            <w:r w:rsidR="00123D25" w:rsidRPr="00D11BEC">
              <w:rPr>
                <w:rStyle w:val="Hyperlink"/>
                <w:noProof/>
              </w:rPr>
              <w:t>Overzicht Kerntaken en competenties en blik op de toekomst</w:t>
            </w:r>
            <w:r w:rsidR="00123D25">
              <w:rPr>
                <w:noProof/>
                <w:webHidden/>
              </w:rPr>
              <w:tab/>
            </w:r>
            <w:r w:rsidR="00123D25">
              <w:rPr>
                <w:noProof/>
                <w:webHidden/>
              </w:rPr>
              <w:fldChar w:fldCharType="begin"/>
            </w:r>
            <w:r w:rsidR="00123D25">
              <w:rPr>
                <w:noProof/>
                <w:webHidden/>
              </w:rPr>
              <w:instrText xml:space="preserve"> PAGEREF _Toc470011640 \h </w:instrText>
            </w:r>
            <w:r w:rsidR="00123D25">
              <w:rPr>
                <w:noProof/>
                <w:webHidden/>
              </w:rPr>
            </w:r>
            <w:r w:rsidR="00123D25">
              <w:rPr>
                <w:noProof/>
                <w:webHidden/>
              </w:rPr>
              <w:fldChar w:fldCharType="separate"/>
            </w:r>
            <w:r w:rsidR="00123D25">
              <w:rPr>
                <w:noProof/>
                <w:webHidden/>
              </w:rPr>
              <w:t>2</w:t>
            </w:r>
            <w:r w:rsidR="00123D25">
              <w:rPr>
                <w:noProof/>
                <w:webHidden/>
              </w:rPr>
              <w:fldChar w:fldCharType="end"/>
            </w:r>
          </w:hyperlink>
        </w:p>
        <w:p w:rsidR="00123D25" w:rsidRDefault="00882CA9">
          <w:pPr>
            <w:pStyle w:val="Inhopg1"/>
            <w:tabs>
              <w:tab w:val="right" w:leader="dot" w:pos="9062"/>
            </w:tabs>
            <w:rPr>
              <w:rFonts w:eastAsiaTheme="minorEastAsia"/>
              <w:noProof/>
              <w:lang w:eastAsia="nl-NL"/>
            </w:rPr>
          </w:pPr>
          <w:hyperlink w:anchor="_Toc470011641" w:history="1">
            <w:r w:rsidR="00123D25" w:rsidRPr="00D11BEC">
              <w:rPr>
                <w:rStyle w:val="Hyperlink"/>
                <w:noProof/>
              </w:rPr>
              <w:t>Plan voor het komend halfjaar</w:t>
            </w:r>
            <w:r w:rsidR="00123D25">
              <w:rPr>
                <w:noProof/>
                <w:webHidden/>
              </w:rPr>
              <w:tab/>
            </w:r>
            <w:r w:rsidR="00123D25">
              <w:rPr>
                <w:noProof/>
                <w:webHidden/>
              </w:rPr>
              <w:fldChar w:fldCharType="begin"/>
            </w:r>
            <w:r w:rsidR="00123D25">
              <w:rPr>
                <w:noProof/>
                <w:webHidden/>
              </w:rPr>
              <w:instrText xml:space="preserve"> PAGEREF _Toc470011641 \h </w:instrText>
            </w:r>
            <w:r w:rsidR="00123D25">
              <w:rPr>
                <w:noProof/>
                <w:webHidden/>
              </w:rPr>
            </w:r>
            <w:r w:rsidR="00123D25">
              <w:rPr>
                <w:noProof/>
                <w:webHidden/>
              </w:rPr>
              <w:fldChar w:fldCharType="separate"/>
            </w:r>
            <w:r w:rsidR="00123D25">
              <w:rPr>
                <w:noProof/>
                <w:webHidden/>
              </w:rPr>
              <w:t>3</w:t>
            </w:r>
            <w:r w:rsidR="00123D25">
              <w:rPr>
                <w:noProof/>
                <w:webHidden/>
              </w:rPr>
              <w:fldChar w:fldCharType="end"/>
            </w:r>
          </w:hyperlink>
        </w:p>
        <w:p w:rsidR="00123D25" w:rsidRDefault="00882CA9">
          <w:pPr>
            <w:pStyle w:val="Inhopg1"/>
            <w:tabs>
              <w:tab w:val="right" w:leader="dot" w:pos="9062"/>
            </w:tabs>
            <w:rPr>
              <w:rFonts w:eastAsiaTheme="minorEastAsia"/>
              <w:noProof/>
              <w:lang w:eastAsia="nl-NL"/>
            </w:rPr>
          </w:pPr>
          <w:hyperlink w:anchor="_Toc470011642" w:history="1">
            <w:r w:rsidR="00123D25" w:rsidRPr="00D11BEC">
              <w:rPr>
                <w:rStyle w:val="Hyperlink"/>
                <w:noProof/>
              </w:rPr>
              <w:t>Kerntaak 1</w:t>
            </w:r>
            <w:r w:rsidR="00123D25">
              <w:rPr>
                <w:noProof/>
                <w:webHidden/>
              </w:rPr>
              <w:tab/>
            </w:r>
            <w:r w:rsidR="00123D25">
              <w:rPr>
                <w:noProof/>
                <w:webHidden/>
              </w:rPr>
              <w:fldChar w:fldCharType="begin"/>
            </w:r>
            <w:r w:rsidR="00123D25">
              <w:rPr>
                <w:noProof/>
                <w:webHidden/>
              </w:rPr>
              <w:instrText xml:space="preserve"> PAGEREF _Toc470011642 \h </w:instrText>
            </w:r>
            <w:r w:rsidR="00123D25">
              <w:rPr>
                <w:noProof/>
                <w:webHidden/>
              </w:rPr>
            </w:r>
            <w:r w:rsidR="00123D25">
              <w:rPr>
                <w:noProof/>
                <w:webHidden/>
              </w:rPr>
              <w:fldChar w:fldCharType="separate"/>
            </w:r>
            <w:r w:rsidR="00123D25">
              <w:rPr>
                <w:noProof/>
                <w:webHidden/>
              </w:rPr>
              <w:t>4</w:t>
            </w:r>
            <w:r w:rsidR="00123D25">
              <w:rPr>
                <w:noProof/>
                <w:webHidden/>
              </w:rPr>
              <w:fldChar w:fldCharType="end"/>
            </w:r>
          </w:hyperlink>
        </w:p>
        <w:p w:rsidR="00123D25" w:rsidRDefault="00882CA9">
          <w:pPr>
            <w:pStyle w:val="Inhopg1"/>
            <w:tabs>
              <w:tab w:val="right" w:leader="dot" w:pos="9062"/>
            </w:tabs>
            <w:rPr>
              <w:rFonts w:eastAsiaTheme="minorEastAsia"/>
              <w:noProof/>
              <w:lang w:eastAsia="nl-NL"/>
            </w:rPr>
          </w:pPr>
          <w:hyperlink w:anchor="_Toc470011643" w:history="1">
            <w:r w:rsidR="00123D25" w:rsidRPr="00D11BEC">
              <w:rPr>
                <w:rStyle w:val="Hyperlink"/>
                <w:noProof/>
              </w:rPr>
              <w:t>Kerntaak 2</w:t>
            </w:r>
            <w:r w:rsidR="00123D25">
              <w:rPr>
                <w:noProof/>
                <w:webHidden/>
              </w:rPr>
              <w:tab/>
            </w:r>
            <w:r w:rsidR="00123D25">
              <w:rPr>
                <w:noProof/>
                <w:webHidden/>
              </w:rPr>
              <w:fldChar w:fldCharType="begin"/>
            </w:r>
            <w:r w:rsidR="00123D25">
              <w:rPr>
                <w:noProof/>
                <w:webHidden/>
              </w:rPr>
              <w:instrText xml:space="preserve"> PAGEREF _Toc470011643 \h </w:instrText>
            </w:r>
            <w:r w:rsidR="00123D25">
              <w:rPr>
                <w:noProof/>
                <w:webHidden/>
              </w:rPr>
            </w:r>
            <w:r w:rsidR="00123D25">
              <w:rPr>
                <w:noProof/>
                <w:webHidden/>
              </w:rPr>
              <w:fldChar w:fldCharType="separate"/>
            </w:r>
            <w:r w:rsidR="00123D25">
              <w:rPr>
                <w:noProof/>
                <w:webHidden/>
              </w:rPr>
              <w:t>5</w:t>
            </w:r>
            <w:r w:rsidR="00123D25">
              <w:rPr>
                <w:noProof/>
                <w:webHidden/>
              </w:rPr>
              <w:fldChar w:fldCharType="end"/>
            </w:r>
          </w:hyperlink>
        </w:p>
        <w:p w:rsidR="00123D25" w:rsidRDefault="00882CA9">
          <w:pPr>
            <w:pStyle w:val="Inhopg1"/>
            <w:tabs>
              <w:tab w:val="right" w:leader="dot" w:pos="9062"/>
            </w:tabs>
            <w:rPr>
              <w:rFonts w:eastAsiaTheme="minorEastAsia"/>
              <w:noProof/>
              <w:lang w:eastAsia="nl-NL"/>
            </w:rPr>
          </w:pPr>
          <w:hyperlink w:anchor="_Toc470011644" w:history="1">
            <w:r w:rsidR="00123D25" w:rsidRPr="00D11BEC">
              <w:rPr>
                <w:rStyle w:val="Hyperlink"/>
                <w:noProof/>
              </w:rPr>
              <w:t>Kerntaak 3</w:t>
            </w:r>
            <w:r w:rsidR="00123D25">
              <w:rPr>
                <w:noProof/>
                <w:webHidden/>
              </w:rPr>
              <w:tab/>
            </w:r>
            <w:r w:rsidR="00123D25">
              <w:rPr>
                <w:noProof/>
                <w:webHidden/>
              </w:rPr>
              <w:fldChar w:fldCharType="begin"/>
            </w:r>
            <w:r w:rsidR="00123D25">
              <w:rPr>
                <w:noProof/>
                <w:webHidden/>
              </w:rPr>
              <w:instrText xml:space="preserve"> PAGEREF _Toc470011644 \h </w:instrText>
            </w:r>
            <w:r w:rsidR="00123D25">
              <w:rPr>
                <w:noProof/>
                <w:webHidden/>
              </w:rPr>
            </w:r>
            <w:r w:rsidR="00123D25">
              <w:rPr>
                <w:noProof/>
                <w:webHidden/>
              </w:rPr>
              <w:fldChar w:fldCharType="separate"/>
            </w:r>
            <w:r w:rsidR="00123D25">
              <w:rPr>
                <w:noProof/>
                <w:webHidden/>
              </w:rPr>
              <w:t>6</w:t>
            </w:r>
            <w:r w:rsidR="00123D25">
              <w:rPr>
                <w:noProof/>
                <w:webHidden/>
              </w:rPr>
              <w:fldChar w:fldCharType="end"/>
            </w:r>
          </w:hyperlink>
        </w:p>
        <w:p w:rsidR="00123D25" w:rsidRDefault="00882CA9">
          <w:pPr>
            <w:pStyle w:val="Inhopg1"/>
            <w:tabs>
              <w:tab w:val="right" w:leader="dot" w:pos="9062"/>
            </w:tabs>
            <w:rPr>
              <w:rFonts w:eastAsiaTheme="minorEastAsia"/>
              <w:noProof/>
              <w:lang w:eastAsia="nl-NL"/>
            </w:rPr>
          </w:pPr>
          <w:hyperlink w:anchor="_Toc470011645" w:history="1">
            <w:r w:rsidR="00123D25" w:rsidRPr="00D11BEC">
              <w:rPr>
                <w:rStyle w:val="Hyperlink"/>
                <w:noProof/>
              </w:rPr>
              <w:t>Kerntaak 4</w:t>
            </w:r>
            <w:r w:rsidR="00123D25">
              <w:rPr>
                <w:noProof/>
                <w:webHidden/>
              </w:rPr>
              <w:tab/>
            </w:r>
            <w:r w:rsidR="00123D25">
              <w:rPr>
                <w:noProof/>
                <w:webHidden/>
              </w:rPr>
              <w:fldChar w:fldCharType="begin"/>
            </w:r>
            <w:r w:rsidR="00123D25">
              <w:rPr>
                <w:noProof/>
                <w:webHidden/>
              </w:rPr>
              <w:instrText xml:space="preserve"> PAGEREF _Toc470011645 \h </w:instrText>
            </w:r>
            <w:r w:rsidR="00123D25">
              <w:rPr>
                <w:noProof/>
                <w:webHidden/>
              </w:rPr>
            </w:r>
            <w:r w:rsidR="00123D25">
              <w:rPr>
                <w:noProof/>
                <w:webHidden/>
              </w:rPr>
              <w:fldChar w:fldCharType="separate"/>
            </w:r>
            <w:r w:rsidR="00123D25">
              <w:rPr>
                <w:noProof/>
                <w:webHidden/>
              </w:rPr>
              <w:t>7</w:t>
            </w:r>
            <w:r w:rsidR="00123D25">
              <w:rPr>
                <w:noProof/>
                <w:webHidden/>
              </w:rPr>
              <w:fldChar w:fldCharType="end"/>
            </w:r>
          </w:hyperlink>
        </w:p>
        <w:p w:rsidR="00123D25" w:rsidRDefault="00882CA9">
          <w:pPr>
            <w:pStyle w:val="Inhopg1"/>
            <w:tabs>
              <w:tab w:val="right" w:leader="dot" w:pos="9062"/>
            </w:tabs>
            <w:rPr>
              <w:rFonts w:eastAsiaTheme="minorEastAsia"/>
              <w:noProof/>
              <w:lang w:eastAsia="nl-NL"/>
            </w:rPr>
          </w:pPr>
          <w:hyperlink w:anchor="_Toc470011646" w:history="1">
            <w:r w:rsidR="00123D25" w:rsidRPr="00D11BEC">
              <w:rPr>
                <w:rStyle w:val="Hyperlink"/>
                <w:noProof/>
              </w:rPr>
              <w:t>Kerntaak 5</w:t>
            </w:r>
            <w:r w:rsidR="00123D25">
              <w:rPr>
                <w:noProof/>
                <w:webHidden/>
              </w:rPr>
              <w:tab/>
            </w:r>
            <w:r w:rsidR="00123D25">
              <w:rPr>
                <w:noProof/>
                <w:webHidden/>
              </w:rPr>
              <w:fldChar w:fldCharType="begin"/>
            </w:r>
            <w:r w:rsidR="00123D25">
              <w:rPr>
                <w:noProof/>
                <w:webHidden/>
              </w:rPr>
              <w:instrText xml:space="preserve"> PAGEREF _Toc470011646 \h </w:instrText>
            </w:r>
            <w:r w:rsidR="00123D25">
              <w:rPr>
                <w:noProof/>
                <w:webHidden/>
              </w:rPr>
            </w:r>
            <w:r w:rsidR="00123D25">
              <w:rPr>
                <w:noProof/>
                <w:webHidden/>
              </w:rPr>
              <w:fldChar w:fldCharType="separate"/>
            </w:r>
            <w:r w:rsidR="00123D25">
              <w:rPr>
                <w:noProof/>
                <w:webHidden/>
              </w:rPr>
              <w:t>8</w:t>
            </w:r>
            <w:r w:rsidR="00123D25">
              <w:rPr>
                <w:noProof/>
                <w:webHidden/>
              </w:rPr>
              <w:fldChar w:fldCharType="end"/>
            </w:r>
          </w:hyperlink>
        </w:p>
        <w:p w:rsidR="00123D25" w:rsidRDefault="00882CA9">
          <w:pPr>
            <w:pStyle w:val="Inhopg1"/>
            <w:tabs>
              <w:tab w:val="right" w:leader="dot" w:pos="9062"/>
            </w:tabs>
            <w:rPr>
              <w:rFonts w:eastAsiaTheme="minorEastAsia"/>
              <w:noProof/>
              <w:lang w:eastAsia="nl-NL"/>
            </w:rPr>
          </w:pPr>
          <w:hyperlink w:anchor="_Toc470011647" w:history="1">
            <w:r w:rsidR="00123D25" w:rsidRPr="00D11BEC">
              <w:rPr>
                <w:rStyle w:val="Hyperlink"/>
                <w:noProof/>
              </w:rPr>
              <w:t>Kerntaak 6</w:t>
            </w:r>
            <w:r w:rsidR="00123D25">
              <w:rPr>
                <w:noProof/>
                <w:webHidden/>
              </w:rPr>
              <w:tab/>
            </w:r>
            <w:r w:rsidR="00123D25">
              <w:rPr>
                <w:noProof/>
                <w:webHidden/>
              </w:rPr>
              <w:fldChar w:fldCharType="begin"/>
            </w:r>
            <w:r w:rsidR="00123D25">
              <w:rPr>
                <w:noProof/>
                <w:webHidden/>
              </w:rPr>
              <w:instrText xml:space="preserve"> PAGEREF _Toc470011647 \h </w:instrText>
            </w:r>
            <w:r w:rsidR="00123D25">
              <w:rPr>
                <w:noProof/>
                <w:webHidden/>
              </w:rPr>
            </w:r>
            <w:r w:rsidR="00123D25">
              <w:rPr>
                <w:noProof/>
                <w:webHidden/>
              </w:rPr>
              <w:fldChar w:fldCharType="separate"/>
            </w:r>
            <w:r w:rsidR="00123D25">
              <w:rPr>
                <w:noProof/>
                <w:webHidden/>
              </w:rPr>
              <w:t>9</w:t>
            </w:r>
            <w:r w:rsidR="00123D25">
              <w:rPr>
                <w:noProof/>
                <w:webHidden/>
              </w:rPr>
              <w:fldChar w:fldCharType="end"/>
            </w:r>
          </w:hyperlink>
        </w:p>
        <w:p w:rsidR="00123D25" w:rsidRDefault="00882CA9">
          <w:pPr>
            <w:pStyle w:val="Inhopg1"/>
            <w:tabs>
              <w:tab w:val="right" w:leader="dot" w:pos="9062"/>
            </w:tabs>
            <w:rPr>
              <w:rFonts w:eastAsiaTheme="minorEastAsia"/>
              <w:noProof/>
              <w:lang w:eastAsia="nl-NL"/>
            </w:rPr>
          </w:pPr>
          <w:hyperlink w:anchor="_Toc470011648" w:history="1">
            <w:r w:rsidR="00123D25" w:rsidRPr="00D11BEC">
              <w:rPr>
                <w:rStyle w:val="Hyperlink"/>
                <w:noProof/>
              </w:rPr>
              <w:t>Algemene competenties SGM</w:t>
            </w:r>
            <w:r w:rsidR="00123D25">
              <w:rPr>
                <w:noProof/>
                <w:webHidden/>
              </w:rPr>
              <w:tab/>
            </w:r>
            <w:r w:rsidR="00123D25">
              <w:rPr>
                <w:noProof/>
                <w:webHidden/>
              </w:rPr>
              <w:fldChar w:fldCharType="begin"/>
            </w:r>
            <w:r w:rsidR="00123D25">
              <w:rPr>
                <w:noProof/>
                <w:webHidden/>
              </w:rPr>
              <w:instrText xml:space="preserve"> PAGEREF _Toc470011648 \h </w:instrText>
            </w:r>
            <w:r w:rsidR="00123D25">
              <w:rPr>
                <w:noProof/>
                <w:webHidden/>
              </w:rPr>
            </w:r>
            <w:r w:rsidR="00123D25">
              <w:rPr>
                <w:noProof/>
                <w:webHidden/>
              </w:rPr>
              <w:fldChar w:fldCharType="separate"/>
            </w:r>
            <w:r w:rsidR="00123D25">
              <w:rPr>
                <w:noProof/>
                <w:webHidden/>
              </w:rPr>
              <w:t>10</w:t>
            </w:r>
            <w:r w:rsidR="00123D25">
              <w:rPr>
                <w:noProof/>
                <w:webHidden/>
              </w:rPr>
              <w:fldChar w:fldCharType="end"/>
            </w:r>
          </w:hyperlink>
        </w:p>
        <w:p w:rsidR="0055447D" w:rsidRDefault="0055447D">
          <w:r>
            <w:rPr>
              <w:b/>
              <w:bCs/>
            </w:rPr>
            <w:fldChar w:fldCharType="end"/>
          </w:r>
        </w:p>
      </w:sdtContent>
    </w:sdt>
    <w:p w:rsidR="0055447D" w:rsidRPr="0055447D" w:rsidRDefault="0055447D" w:rsidP="0055447D"/>
    <w:p w:rsidR="0055447D" w:rsidRDefault="0055447D">
      <w:pPr>
        <w:rPr>
          <w:rFonts w:asciiTheme="majorHAnsi" w:eastAsiaTheme="majorEastAsia" w:hAnsiTheme="majorHAnsi" w:cstheme="majorBidi"/>
          <w:color w:val="2E74B5" w:themeColor="accent1" w:themeShade="BF"/>
          <w:sz w:val="32"/>
          <w:szCs w:val="32"/>
        </w:rPr>
      </w:pPr>
      <w:r>
        <w:br w:type="page"/>
      </w:r>
    </w:p>
    <w:p w:rsidR="000863F9" w:rsidRPr="0055447D" w:rsidRDefault="000863F9" w:rsidP="0055447D">
      <w:pPr>
        <w:pStyle w:val="Kop1"/>
      </w:pPr>
      <w:bookmarkStart w:id="1" w:name="_Toc454272633"/>
      <w:bookmarkStart w:id="2" w:name="_Toc470011640"/>
      <w:r w:rsidRPr="0055447D">
        <w:lastRenderedPageBreak/>
        <w:t>Overzicht Kerntaken en competenties en blik op de toekomst</w:t>
      </w:r>
      <w:bookmarkEnd w:id="1"/>
      <w:bookmarkEnd w:id="2"/>
    </w:p>
    <w:p w:rsidR="000863F9" w:rsidRPr="000863F9" w:rsidRDefault="000863F9" w:rsidP="000863F9">
      <w:r w:rsidRPr="000863F9">
        <w:t>Hieronder een overzicht van de competentiescan.</w:t>
      </w:r>
    </w:p>
    <w:p w:rsidR="000863F9" w:rsidRPr="000863F9" w:rsidRDefault="000863F9" w:rsidP="000863F9">
      <w:r w:rsidRPr="000863F9">
        <w:rPr>
          <w:noProof/>
          <w:lang w:eastAsia="nl-NL"/>
        </w:rPr>
        <w:drawing>
          <wp:anchor distT="0" distB="0" distL="114300" distR="114300" simplePos="0" relativeHeight="251661312" behindDoc="0" locked="0" layoutInCell="1" allowOverlap="1" wp14:anchorId="4F10BDB9" wp14:editId="504B4590">
            <wp:simplePos x="0" y="0"/>
            <wp:positionH relativeFrom="column">
              <wp:posOffset>0</wp:posOffset>
            </wp:positionH>
            <wp:positionV relativeFrom="paragraph">
              <wp:posOffset>285115</wp:posOffset>
            </wp:positionV>
            <wp:extent cx="5760720" cy="3891280"/>
            <wp:effectExtent l="0" t="0" r="11430" b="13970"/>
            <wp:wrapSquare wrapText="bothSides"/>
            <wp:docPr id="9" name="Grafiek 9"/>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14:sizeRelH relativeFrom="margin">
              <wp14:pctWidth>0</wp14:pctWidth>
            </wp14:sizeRelH>
            <wp14:sizeRelV relativeFrom="margin">
              <wp14:pctHeight>0</wp14:pctHeight>
            </wp14:sizeRelV>
          </wp:anchor>
        </w:drawing>
      </w:r>
    </w:p>
    <w:p w:rsidR="000863F9" w:rsidRPr="000863F9" w:rsidRDefault="000863F9" w:rsidP="000863F9"/>
    <w:p w:rsidR="00064C01" w:rsidRDefault="000863F9" w:rsidP="000863F9">
      <w:r w:rsidRPr="000863F9">
        <w:t>Op de volgende pagina’s een uitleg voor de gekozen waardes bij de competenties. Ik leg ze uit aa</w:t>
      </w:r>
      <w:r w:rsidR="00064C01">
        <w:t>n de hand van mijn ontwikkeling.</w:t>
      </w:r>
    </w:p>
    <w:p w:rsidR="00064C01" w:rsidRDefault="00064C01" w:rsidP="00064C01">
      <w:r>
        <w:br w:type="page"/>
      </w:r>
    </w:p>
    <w:p w:rsidR="00064C01" w:rsidRDefault="00064C01" w:rsidP="00064C01">
      <w:pPr>
        <w:pStyle w:val="Kop1"/>
      </w:pPr>
      <w:bookmarkStart w:id="3" w:name="_Toc470011641"/>
      <w:r>
        <w:lastRenderedPageBreak/>
        <w:t>Plan voor het komend halfjaar</w:t>
      </w:r>
      <w:bookmarkEnd w:id="3"/>
    </w:p>
    <w:p w:rsidR="001A46B0" w:rsidRDefault="001A46B0" w:rsidP="001A46B0">
      <w:pPr>
        <w:pStyle w:val="Geenafstand"/>
      </w:pPr>
      <w:r>
        <w:t xml:space="preserve">Het komende halfjaar ga ik afstuderen bij de gemeente Menameradiel in Friesland. Deze gemeente gaat in 2018 samen met twee andere gemeenten en wordt één grote gemeente. In deze andere twee gemeenten wordt niet veel geïnvesteerd in sport. Bij gemeente Menameradiel wordt er veel in sport geïnvesteerd. Ik moet onderzoeken of dit investeren effect heeft en daar vervolgens een adviesrapport van maken richting de beleidsmakers die ervoor zorgen dat de drie gemeenten samen gaan. Hierbij staan de fysieke en mentale invloeden voorop. </w:t>
      </w:r>
    </w:p>
    <w:p w:rsidR="001A46B0" w:rsidRDefault="001A46B0" w:rsidP="001A46B0">
      <w:pPr>
        <w:pStyle w:val="Geenafstand"/>
      </w:pPr>
    </w:p>
    <w:p w:rsidR="007F53F2" w:rsidRDefault="001A46B0" w:rsidP="001A46B0">
      <w:pPr>
        <w:pStyle w:val="Geenafstand"/>
      </w:pPr>
      <w:r>
        <w:t xml:space="preserve">Om dit te onderzoeken ga ik veel bij verenigingen, buurtsportcoaches, </w:t>
      </w:r>
      <w:r w:rsidR="007F53F2">
        <w:t>scholen etc langs. Ik moet eerst een reëel beeld krijgen van de gemeente voor ik het kan gaan onderzoeken. Ook kan ik met voorbeelden van andere gemeenten komen. Het doel is als het ware om ervoor te zorgen dat door dit plan de gemeente inziet dat er moet worden geïnvesteerd in sport en bewegen omdat het een zeer positieve invloed heeft op de inwoners.</w:t>
      </w:r>
    </w:p>
    <w:p w:rsidR="007F53F2" w:rsidRDefault="007F53F2" w:rsidP="001A46B0">
      <w:pPr>
        <w:pStyle w:val="Geenafstand"/>
      </w:pPr>
    </w:p>
    <w:p w:rsidR="007F53F2" w:rsidRDefault="007F53F2" w:rsidP="001A46B0">
      <w:pPr>
        <w:pStyle w:val="Geenafstand"/>
      </w:pPr>
      <w:r>
        <w:t xml:space="preserve">De beleidskant is toch wel de kant waar ik me het meest op moet ontwikkelen , daarom is het ook zo mooi dat ik daar nu een afstudeerproject in heb gevonden. KT2 staat bijvoorbeeld behoorlijk centraal tijdens dit traject. Deze zit ook nog op niveau B, dus het doel is om die aan het einde van semester 8 op niveau C te hebben. Het adviesrapport is hiervoor mijn bewijslast. </w:t>
      </w:r>
    </w:p>
    <w:p w:rsidR="007F53F2" w:rsidRDefault="007F53F2" w:rsidP="001A46B0">
      <w:pPr>
        <w:pStyle w:val="Geenafstand"/>
      </w:pPr>
    </w:p>
    <w:p w:rsidR="00EB5634" w:rsidRDefault="00EB5634" w:rsidP="001A46B0">
      <w:pPr>
        <w:pStyle w:val="Geenafstand"/>
      </w:pPr>
      <w:r>
        <w:t>Ook Kerntaak 5 staat centraal dit blok. Nog één waar ik me meer in moet ontwikkelen. Ik moet sport en bewegen als het ware promoten. Hierbij moet ik inspelen op de ontwikkelingen in de gemeente. Hier ontwikkel ik een adviesrapport wat weer zeer nauw verbonden is met KT6. De nog te ontwik</w:t>
      </w:r>
      <w:r w:rsidR="00D71818">
        <w:t>kelen kerntaken kan ik door dit afstudeertraject allemaal afronden naar niveau C. De bewijslast hiervoor is het adviesrapport.</w:t>
      </w:r>
    </w:p>
    <w:p w:rsidR="00B20950" w:rsidRDefault="00B20950" w:rsidP="001A46B0">
      <w:pPr>
        <w:pStyle w:val="Geenafstand"/>
      </w:pPr>
    </w:p>
    <w:p w:rsidR="00B20950" w:rsidRDefault="00B20950" w:rsidP="001A46B0">
      <w:pPr>
        <w:pStyle w:val="Geenafstand"/>
      </w:pPr>
      <w:r>
        <w:t>Van de algemene competenties moet ik vooral SGM18 nog beter ontwikkelen. Gelukkig moet ik dit onderzoek volledig alleen doen, dit is voor mij erg pittig maar zorgt er wel voor dat ik SGM18 naar niveau C kan ontwikkelen.</w:t>
      </w:r>
    </w:p>
    <w:p w:rsidR="00B91E26" w:rsidRDefault="00B91E26" w:rsidP="001A46B0">
      <w:pPr>
        <w:pStyle w:val="Geenafstand"/>
      </w:pPr>
    </w:p>
    <w:p w:rsidR="00B91E26" w:rsidRDefault="00B91E26" w:rsidP="001A46B0">
      <w:pPr>
        <w:pStyle w:val="Geenafstand"/>
      </w:pPr>
      <w:r>
        <w:t>Na SGM ga ik verder met de ALO, zo onderscheid me van bijna al mijn mede SGM studenten.</w:t>
      </w:r>
    </w:p>
    <w:p w:rsidR="00123D25" w:rsidRDefault="00123D25" w:rsidP="001A46B0">
      <w:pPr>
        <w:pStyle w:val="Geenafstand"/>
        <w:rPr>
          <w:rFonts w:ascii="HelveticaNeueW01-45Ligh" w:hAnsi="HelveticaNeueW01-45Ligh"/>
          <w:color w:val="363636"/>
        </w:rPr>
      </w:pPr>
      <w:r>
        <w:rPr>
          <w:rFonts w:ascii="HelveticaNeueW01-45Ligh" w:hAnsi="HelveticaNeueW01-45Ligh"/>
          <w:color w:val="363636"/>
        </w:rPr>
        <w:t xml:space="preserve">Link portfolio: </w:t>
      </w:r>
      <w:hyperlink r:id="rId9" w:history="1">
        <w:r w:rsidRPr="00FD1DAE">
          <w:rPr>
            <w:rStyle w:val="Hyperlink"/>
            <w:rFonts w:ascii="HelveticaNeueW01-45Ligh" w:hAnsi="HelveticaNeueW01-45Ligh"/>
          </w:rPr>
          <w:t>http://almerhietkampckv.wixsite.com/almer-hietkamp</w:t>
        </w:r>
      </w:hyperlink>
    </w:p>
    <w:p w:rsidR="00123D25" w:rsidRDefault="00123D25" w:rsidP="001A46B0">
      <w:pPr>
        <w:pStyle w:val="Geenafstand"/>
      </w:pPr>
    </w:p>
    <w:p w:rsidR="00B86B73" w:rsidRDefault="00B86B73" w:rsidP="001A46B0">
      <w:pPr>
        <w:pStyle w:val="Geenafstand"/>
        <w:rPr>
          <w:b/>
        </w:rPr>
      </w:pPr>
      <w:r>
        <w:rPr>
          <w:b/>
        </w:rPr>
        <w:t>Koppeling naar Sportkunde competenties</w:t>
      </w:r>
    </w:p>
    <w:p w:rsidR="00B86B73" w:rsidRDefault="00B86B73" w:rsidP="001A46B0">
      <w:pPr>
        <w:pStyle w:val="Geenafstand"/>
        <w:rPr>
          <w:b/>
        </w:rPr>
      </w:pPr>
      <w:bookmarkStart w:id="4" w:name="_GoBack"/>
      <w:r>
        <w:rPr>
          <w:noProof/>
          <w:lang w:eastAsia="nl-NL"/>
        </w:rPr>
        <w:drawing>
          <wp:anchor distT="0" distB="0" distL="114300" distR="114300" simplePos="0" relativeHeight="251663360" behindDoc="0" locked="0" layoutInCell="1" allowOverlap="1" wp14:anchorId="641F9EBD" wp14:editId="4DD808E4">
            <wp:simplePos x="0" y="0"/>
            <wp:positionH relativeFrom="margin">
              <wp:align>left</wp:align>
            </wp:positionH>
            <wp:positionV relativeFrom="paragraph">
              <wp:posOffset>137795</wp:posOffset>
            </wp:positionV>
            <wp:extent cx="3857625" cy="3036570"/>
            <wp:effectExtent l="0" t="0" r="9525"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857625" cy="3036570"/>
                    </a:xfrm>
                    <a:prstGeom prst="rect">
                      <a:avLst/>
                    </a:prstGeom>
                  </pic:spPr>
                </pic:pic>
              </a:graphicData>
            </a:graphic>
            <wp14:sizeRelH relativeFrom="margin">
              <wp14:pctWidth>0</wp14:pctWidth>
            </wp14:sizeRelH>
            <wp14:sizeRelV relativeFrom="margin">
              <wp14:pctHeight>0</wp14:pctHeight>
            </wp14:sizeRelV>
          </wp:anchor>
        </w:drawing>
      </w:r>
      <w:bookmarkEnd w:id="4"/>
    </w:p>
    <w:p w:rsidR="00B86B73" w:rsidRPr="00B86B73" w:rsidRDefault="00B86B73" w:rsidP="001A46B0">
      <w:pPr>
        <w:pStyle w:val="Geenafstand"/>
        <w:rPr>
          <w:b/>
        </w:rPr>
      </w:pPr>
    </w:p>
    <w:p w:rsidR="00EB5634" w:rsidRDefault="00EB5634" w:rsidP="001A46B0">
      <w:pPr>
        <w:pStyle w:val="Geenafstand"/>
      </w:pPr>
    </w:p>
    <w:p w:rsidR="00EB5634" w:rsidRDefault="00EB5634" w:rsidP="001A46B0">
      <w:pPr>
        <w:pStyle w:val="Geenafstand"/>
      </w:pPr>
    </w:p>
    <w:p w:rsidR="000863F9" w:rsidRPr="000863F9" w:rsidRDefault="000863F9" w:rsidP="001A46B0">
      <w:pPr>
        <w:pStyle w:val="Geenafstand"/>
      </w:pPr>
      <w:r w:rsidRPr="000863F9">
        <w:br w:type="page"/>
      </w:r>
    </w:p>
    <w:p w:rsidR="000863F9" w:rsidRPr="000863F9" w:rsidRDefault="000863F9" w:rsidP="0055447D">
      <w:pPr>
        <w:pStyle w:val="Kop1"/>
      </w:pPr>
      <w:bookmarkStart w:id="5" w:name="_Toc454272634"/>
      <w:bookmarkStart w:id="6" w:name="_Toc470011642"/>
      <w:r w:rsidRPr="000863F9">
        <w:t>Kerntaak 1</w:t>
      </w:r>
      <w:bookmarkEnd w:id="5"/>
      <w:bookmarkEnd w:id="6"/>
    </w:p>
    <w:p w:rsidR="000863F9" w:rsidRPr="000863F9" w:rsidRDefault="000863F9" w:rsidP="000863F9">
      <w:r w:rsidRPr="000863F9">
        <w:rPr>
          <w:noProof/>
          <w:lang w:eastAsia="nl-NL"/>
        </w:rPr>
        <w:drawing>
          <wp:inline distT="0" distB="0" distL="0" distR="0" wp14:anchorId="72B8799B" wp14:editId="2A1E1669">
            <wp:extent cx="5760720" cy="1104265"/>
            <wp:effectExtent l="0" t="0" r="0" b="635"/>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60720" cy="1104265"/>
                    </a:xfrm>
                    <a:prstGeom prst="rect">
                      <a:avLst/>
                    </a:prstGeom>
                  </pic:spPr>
                </pic:pic>
              </a:graphicData>
            </a:graphic>
          </wp:inline>
        </w:drawing>
      </w:r>
    </w:p>
    <w:p w:rsidR="000863F9" w:rsidRPr="000863F9" w:rsidRDefault="000863F9" w:rsidP="000863F9">
      <w:r w:rsidRPr="000863F9">
        <w:t xml:space="preserve">Voor deze competentie had ik mijzelf al niveau C gegeven. Binnen deze stage stond elke dinsdagmiddag KT 1 centraal. Ik gaf dan namelijk training aan groep kwetsbare jongens/mannen. Af en toe kwamen er een paar meiden meetrainen. Dit was dan meteen een lastige training omdat het niveau erg verschilde en omdat de mannen neerkeken op de vrouwen. </w:t>
      </w:r>
      <w:r w:rsidR="007F53F2">
        <w:t xml:space="preserve"> Deze doelgroep heeft er toe geleid dat ik me uitstekend kon ontwikkelen.</w:t>
      </w:r>
    </w:p>
    <w:p w:rsidR="000863F9" w:rsidRPr="000863F9" w:rsidRDefault="000863F9" w:rsidP="000863F9">
      <w:r w:rsidRPr="000863F9">
        <w:t xml:space="preserve">Elke dinsdagmiddag trainden we voor een nieuwe speelronde van de Dutch Street Cup. Eens in de ongeveer zes weken was er een toernooi van deze Cup in een grote stad van Nederland. Ik trainde samen met deze jongens voor dit toernooi en leerde ze daarnaast andere eigenschappen ontwikkelen die in de maatschappij belangrijk zijn (hygiëne, op tijd komen, omgaan met teleurstellingen/kritiek etc). Ik was dus constant bezig met het veranderen van gedrag en het begeleiden. Ook na de training als we een bakje koffie gingen drinken, bespraken we de voeding. Water drinken i.p.v. frisdrank, minder tot niet roken etc. Dit klinkt allemaal heel simpel, maar bij deze doelgroep moet het in hele kleine stapjes gebeuren. Het was wel een uitdaging omdat er veel diversiteit in de groep zat. Qua afkomst maar ook qua voetbalniveau, leeftijd en persoonlijkheid. Ik als trainer moest hierop inspelen en zorgen dat er leuke trainingen werden verzorgd die ook gezellig waren maar ook leidden tot ontwikkeling. </w:t>
      </w:r>
    </w:p>
    <w:p w:rsidR="000863F9" w:rsidRPr="000863F9" w:rsidRDefault="000863F9" w:rsidP="000863F9">
      <w:r w:rsidRPr="000863F9">
        <w:t>Daarnaast was er ook nog één keer in de zoveel weken een gedetineerde vanuit de Marwei die bij ons kwam mountainbiken. De één op één begeleiding met deze mannen heeft mij ook geleerd om op een rustige manier met deze mensen te spreken en hun gedrag te veranderen.</w:t>
      </w:r>
    </w:p>
    <w:p w:rsidR="000863F9" w:rsidRPr="000863F9" w:rsidRDefault="000863F9" w:rsidP="000863F9">
      <w:r w:rsidRPr="000863F9">
        <w:t xml:space="preserve">In het begin heb ik wel tegenslagen gehad. Janno, een jongen met zware gedragsproblemen zei vanaf het begin dat hij geen nieuwe trainer hoefde en niet naar me zou luisteren. Door een relaxte maar enthousiaste aanpak en door mee te voetballen kreeg hij langzamerhand respect voor me. Dit leidde tot een “boks”. Dit vond ik super leuk om te ervaren en dan merk je ook echt dat het dankbaar werk is. Uiteindelijk probeer ik hier mee te zeggen dat ik door deze moeilijke doelgroep mij uitstekend heb kunnen ontwikkelen in KT 1. </w:t>
      </w:r>
    </w:p>
    <w:p w:rsidR="000863F9" w:rsidRDefault="000863F9" w:rsidP="000863F9">
      <w:r w:rsidRPr="000863F9">
        <w:t>Naast de trainingen op dinsdagmiddag heb ik een loopgroep opgezet. Hiervoor heb ik een trainer aangenomen en heb ik meegetraind voor Loop Leeuwarden. Een groep met huismoeders die te weinig bewogen, vluchtelingen en mensen met een lage SES liep elke maandagavond om te trainen voor Loop Leeuwarden. Hierin was ik ook constant bezig met KT1. H</w:t>
      </w:r>
      <w:r>
        <w:t>ieronder een link met het filmpje:</w:t>
      </w:r>
    </w:p>
    <w:p w:rsidR="000863F9" w:rsidRDefault="00882CA9" w:rsidP="000863F9">
      <w:hyperlink r:id="rId12" w:history="1">
        <w:r w:rsidR="000863F9" w:rsidRPr="00D139A1">
          <w:rPr>
            <w:rStyle w:val="Hyperlink"/>
          </w:rPr>
          <w:t>https://youtu.be/ECHgbFWzb9g</w:t>
        </w:r>
      </w:hyperlink>
    </w:p>
    <w:p w:rsidR="000863F9" w:rsidRDefault="000863F9">
      <w:bookmarkStart w:id="7" w:name="_Toc454272635"/>
      <w:r>
        <w:br w:type="page"/>
      </w:r>
    </w:p>
    <w:p w:rsidR="000863F9" w:rsidRPr="000863F9" w:rsidRDefault="000863F9" w:rsidP="0055447D">
      <w:pPr>
        <w:pStyle w:val="Kop1"/>
      </w:pPr>
      <w:bookmarkStart w:id="8" w:name="_Toc470011643"/>
      <w:r w:rsidRPr="000863F9">
        <w:t>Kerntaak 2</w:t>
      </w:r>
      <w:bookmarkEnd w:id="7"/>
      <w:bookmarkEnd w:id="8"/>
    </w:p>
    <w:p w:rsidR="000863F9" w:rsidRPr="000863F9" w:rsidRDefault="000863F9" w:rsidP="000863F9">
      <w:r w:rsidRPr="000863F9">
        <w:rPr>
          <w:noProof/>
          <w:lang w:eastAsia="nl-NL"/>
        </w:rPr>
        <w:drawing>
          <wp:inline distT="0" distB="0" distL="0" distR="0" wp14:anchorId="5F4E9196" wp14:editId="6434005B">
            <wp:extent cx="5760720" cy="1032510"/>
            <wp:effectExtent l="0" t="0" r="0" b="0"/>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60720" cy="1032510"/>
                    </a:xfrm>
                    <a:prstGeom prst="rect">
                      <a:avLst/>
                    </a:prstGeom>
                  </pic:spPr>
                </pic:pic>
              </a:graphicData>
            </a:graphic>
          </wp:inline>
        </w:drawing>
      </w:r>
    </w:p>
    <w:p w:rsidR="000863F9" w:rsidRPr="000863F9" w:rsidRDefault="000863F9" w:rsidP="000863F9">
      <w:r w:rsidRPr="000863F9">
        <w:t>In het vorige overzicht van de Kerntaken en Competenties gaf ik al aan dat ik me in KT2 nog moest ontwikkelen. Ik zat toen op niveau A/B. Nu kan ik wel zeggen dat ik zeker op niveau B zit. Ik zal me dus nog moeten ontwikkelen en dat ik ga ik in de afstudeerfase doen. Ik ga een scriptie schrijven die ook te maken heeft met sportstimulering. Daar zal de strategie en beleidscyclus veel voorbij komen. Het moet dus nog beter maar er is een grote vordering. Deze stage was puur gericht op het beleid en ik heb dan ook met mijn stagebegeleider besproken dat ik me in deze KT nog moest ontwikkelen. Ik ben meer een doener dan een denker en daarom was het goed dat ik nu planmatig een businessmodel moest ontwikkelen voor het project Sportmeans. Dit ging volgens de strategie van het Canvas Businessmodel. Het kostte veel tijd en energie om alle samenwerkingspartners etc bij langs te gaan en contact met hun op te nemen. Ook alle plannen waar ik over nadacht moesten weer worden verantwoord. Is het mogelijk? Kan dit? Kan dat? Alles moest volgens de strategie en het beleid geschreven worden. Dat was lastig. Het was af en toe ook even saai om aan te werken, maar het resultaat mag er zeker zijn en ik ben er trots op. Er staat nu op papier hoe LAC Frisia Sociaal en Maatschappelijk zich gaat ontwikkelen. SGM5 kwam elke week weer terug. Elke dinsdagmiddag van 1 tot 3 hadden we overleg met de commissie. Alle projecten die liepen werden dan besproken. In de bijlage kunt u een voorbeeld vinden van een wekelijks rapport. Aan de hand van de drie pagina’s die in de bijlage staan werd de vergadering voortgezet.</w:t>
      </w:r>
    </w:p>
    <w:p w:rsidR="000863F9" w:rsidRDefault="000863F9" w:rsidP="000863F9">
      <w:r w:rsidRPr="000863F9">
        <w:t>Met de COP hebben we ook een casus van mij behandeld. Ik vond het namelijk lastig om een doelgroep te bereiken die ik niet kende. Zo heb ik met de groep een plan besproken om dit wel te doen. Ook de meeting bij FC Groningen heeft tot nieuwe ideeën geleid. Ik heb het boekje doorgenomen dat we meekregen en besefte dat rolmodellen een zeer belangrijke speler zijn binnen het maatschappelijke idee van sport.</w:t>
      </w:r>
    </w:p>
    <w:p w:rsidR="008B5946" w:rsidRPr="000863F9" w:rsidRDefault="008B5946" w:rsidP="000863F9">
      <w:r>
        <w:t>Bij mijn afstudeeronderzoek is het bewaken van de kwaliteit extreem belangrijk.</w:t>
      </w:r>
      <w:r w:rsidR="00064C01">
        <w:t xml:space="preserve"> Ik ga namelijk de gemeente adviseren waarom sport zo belangrijk is en waarom er juist in geïnvesteerd moet worden. Zo moet ik langs veel bedrijven, scholen, sportverenigingen. Hier is het belangrijk dat ik SGM 4 gebruik. Ik moet het overzicht niet kwijtraken. Daarom is het afstuderen zo goed voor mijn KT2.</w:t>
      </w:r>
      <w:r>
        <w:t xml:space="preserve"> Zo ontwikkel ik mezelf naar Niveau C. Ook het doorgaan in de stage afgelopen zomer heeft me erg goed gedaan in mijn ontwikkeling.</w:t>
      </w:r>
    </w:p>
    <w:p w:rsidR="000863F9" w:rsidRPr="000863F9" w:rsidRDefault="000863F9" w:rsidP="000863F9">
      <w:r w:rsidRPr="000863F9">
        <w:br w:type="page"/>
      </w:r>
    </w:p>
    <w:p w:rsidR="000863F9" w:rsidRPr="0055447D" w:rsidRDefault="000863F9" w:rsidP="0055447D">
      <w:pPr>
        <w:pStyle w:val="Kop1"/>
      </w:pPr>
      <w:bookmarkStart w:id="9" w:name="_Toc454272636"/>
      <w:bookmarkStart w:id="10" w:name="_Toc470011644"/>
      <w:r w:rsidRPr="0055447D">
        <w:t>Kerntaak 3</w:t>
      </w:r>
      <w:bookmarkEnd w:id="9"/>
      <w:bookmarkEnd w:id="10"/>
    </w:p>
    <w:p w:rsidR="000863F9" w:rsidRPr="000863F9" w:rsidRDefault="000863F9" w:rsidP="000863F9">
      <w:r w:rsidRPr="000863F9">
        <w:rPr>
          <w:noProof/>
          <w:lang w:eastAsia="nl-NL"/>
        </w:rPr>
        <w:drawing>
          <wp:inline distT="0" distB="0" distL="0" distR="0" wp14:anchorId="39FE8D3C" wp14:editId="757CF908">
            <wp:extent cx="5760720" cy="776605"/>
            <wp:effectExtent l="0" t="0" r="0" b="4445"/>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60720" cy="776605"/>
                    </a:xfrm>
                    <a:prstGeom prst="rect">
                      <a:avLst/>
                    </a:prstGeom>
                  </pic:spPr>
                </pic:pic>
              </a:graphicData>
            </a:graphic>
          </wp:inline>
        </w:drawing>
      </w:r>
    </w:p>
    <w:p w:rsidR="000863F9" w:rsidRDefault="000863F9" w:rsidP="000863F9">
      <w:r w:rsidRPr="000863F9">
        <w:t>Ook deze competentie beheerste ik al goed en dit is in de praktijk gebleken. Voor het managen van financiën heb ik een begroting geschreven voor een pannaveld dat we op de club wilden hebben. Ik heb gekeken hoeveel alles ongeveer moest kosten en heb dit in een begroting gezet. Dit moest verantwoord worden aan het bestuur en vervolgens kon ik naar ABC Hekwerk gaan om te laten zien wat wij wilden hebben. Dit leidde uiteindelijk tot de echte offerte en de club wacht nu tot na de zomer met het laten plaatsen van een multifunctioneel pannaveld.</w:t>
      </w:r>
    </w:p>
    <w:p w:rsidR="00EB5634" w:rsidRPr="000863F9" w:rsidRDefault="00EB5634" w:rsidP="000863F9">
      <w:r>
        <w:t>In jaar 2 heb ik de stage bij My Health Club. Hier hadden wij zelf de leiding in een echte sportorganisatie. Zie hiervoor ook Pop jaar 2.</w:t>
      </w:r>
    </w:p>
    <w:p w:rsidR="000863F9" w:rsidRPr="000863F9" w:rsidRDefault="000863F9" w:rsidP="000863F9">
      <w:r w:rsidRPr="000863F9">
        <w:t>Ook SGM 7 heb ik veel in ontwikkeld. Ik zat elke stagedag op een sportaccommodatie en hield me bezig met het toezicht houden, controleren en verantwoorden. Ik was ook vaak genoeg alleen op de accommodatie en zorgde ervoor dat alles goed verliep. Ook de COP groep heb ik meegenomen naar de accommodatie. De accommodatie werd me toevertrouwd en dat geeft een erg goed gevoel. Ik had niet echt een managetaak binnen deze stage, maar gaf wel leiding aan een groep kwetsbare mannen. Hier leer je echt leiding geven, want luisteren doen deze mannen allemaal op een andere manier. Ik vind dus zelf dat ik op niveau C zit.</w:t>
      </w:r>
    </w:p>
    <w:p w:rsidR="000863F9" w:rsidRPr="000863F9" w:rsidRDefault="000863F9" w:rsidP="000863F9">
      <w:r w:rsidRPr="000863F9">
        <w:t>Het komende jaar ga ik ALO doen en daar kan ik me ontwikkelen in het leiding geven</w:t>
      </w:r>
      <w:r w:rsidR="00EB5634">
        <w:t>, ik werk hier namelijk ook met CIOS studenten.</w:t>
      </w:r>
      <w:r w:rsidRPr="000863F9">
        <w:t>. Ook ga ik een team training geven waar SGM 7 weer bij komt kijken.</w:t>
      </w:r>
      <w:r w:rsidR="00064C01">
        <w:t xml:space="preserve"> JO-15 3 van SC Stiens heb ik onder mijn hoede.</w:t>
      </w:r>
      <w:r w:rsidRPr="000863F9">
        <w:t xml:space="preserve"> </w:t>
      </w:r>
      <w:r w:rsidR="00064C01">
        <w:t xml:space="preserve">Bij het afstuderen ga ik met veel mensen in gesprek en kijk ik naar de begroting van het investeren in bewegen. Ik kijk of er niet zinloos is geïnvesteerd in bewegen. </w:t>
      </w:r>
      <w:r w:rsidRPr="000863F9">
        <w:t>Ook ga ik activiteiten organiseren met de activiteiten commissie van SC Stiens voor mijn ontwikkeling en het plezier.</w:t>
      </w:r>
    </w:p>
    <w:p w:rsidR="000863F9" w:rsidRPr="000863F9" w:rsidRDefault="000863F9" w:rsidP="000863F9"/>
    <w:p w:rsidR="000863F9" w:rsidRPr="000863F9" w:rsidRDefault="000863F9" w:rsidP="000863F9"/>
    <w:p w:rsidR="000863F9" w:rsidRPr="000863F9" w:rsidRDefault="000863F9" w:rsidP="000863F9">
      <w:r w:rsidRPr="000863F9">
        <w:br w:type="page"/>
      </w:r>
    </w:p>
    <w:p w:rsidR="000863F9" w:rsidRPr="000863F9" w:rsidRDefault="000863F9" w:rsidP="0055447D">
      <w:pPr>
        <w:pStyle w:val="Kop1"/>
      </w:pPr>
      <w:bookmarkStart w:id="11" w:name="_Toc454272637"/>
      <w:bookmarkStart w:id="12" w:name="_Toc470011645"/>
      <w:r w:rsidRPr="000863F9">
        <w:t>Kerntaak 4</w:t>
      </w:r>
      <w:bookmarkEnd w:id="11"/>
      <w:bookmarkEnd w:id="12"/>
    </w:p>
    <w:p w:rsidR="000863F9" w:rsidRPr="000863F9" w:rsidRDefault="000863F9" w:rsidP="000863F9">
      <w:r w:rsidRPr="000863F9">
        <w:rPr>
          <w:noProof/>
          <w:lang w:eastAsia="nl-NL"/>
        </w:rPr>
        <w:drawing>
          <wp:inline distT="0" distB="0" distL="0" distR="0" wp14:anchorId="566A97A0" wp14:editId="5247A85F">
            <wp:extent cx="5760720" cy="536575"/>
            <wp:effectExtent l="0" t="0" r="0" b="0"/>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60720" cy="536575"/>
                    </a:xfrm>
                    <a:prstGeom prst="rect">
                      <a:avLst/>
                    </a:prstGeom>
                  </pic:spPr>
                </pic:pic>
              </a:graphicData>
            </a:graphic>
          </wp:inline>
        </w:drawing>
      </w:r>
    </w:p>
    <w:p w:rsidR="000863F9" w:rsidRPr="000863F9" w:rsidRDefault="000863F9" w:rsidP="000863F9">
      <w:r w:rsidRPr="000863F9">
        <w:t xml:space="preserve">Ik beheerste naar eigen zeggen al niveau C als het ging om KT4, maar ik heb me binnen deze stage zeker verder ontwikkelt. Ik heb namelijk samen met de commissieleden een heel eigen activeringsprogramma ontwikkeld. Dit kost heel veel moeite. Er moet geld komen, alles moet worden verantwoord bij de gemeente en het bestuur en dat is het lastige in dit werk. Het werkte me af en toe op mijn zenuwen als ik weer een leuk idee had, maar dat we eerst alles moesten verantwoorden, maar dat hoort er nu eenmaal bij en zo gaat het in deze sector. Elke dinsdagmiddag waren we bezig om het programma te ontwerpen en zo compleet mogelijk te maken. </w:t>
      </w:r>
    </w:p>
    <w:p w:rsidR="000863F9" w:rsidRPr="000863F9" w:rsidRDefault="000863F9" w:rsidP="000863F9">
      <w:r w:rsidRPr="000863F9">
        <w:t xml:space="preserve">Naast het ontwerpen van Sportmeans was ik natuurlijk ook veel weg met de doelgroep van de dinsdagmiddag. Bij een speeldag van de Dutch Street Cup kwam natuurlijk veel kijken. Het organiseren ervan was lastig omdat sommige spelers te laat kwamen etc. Er moest natuurlijk ook vervoer en voldoende begeleiding mee. Ik kan wel zeggen dat ik deze competentie na deze stageperiode goed beheers en dat is ook een van de redenen dat ik deze zomer doorga op stage. </w:t>
      </w:r>
    </w:p>
    <w:p w:rsidR="000863F9" w:rsidRPr="000863F9" w:rsidRDefault="000863F9" w:rsidP="000863F9">
      <w:r>
        <w:t xml:space="preserve">Komend half jaar volg ik de ALO. Hierin ben ik eigenlijk de gehele tijd met KT4 bezig. Door deze minor te volgen onderscheid ik me van mijn medestudenten. Ik leer zo het goed staan voor een groep en de theorie er achter. Ik loop stage op een basisschool </w:t>
      </w:r>
      <w:r w:rsidR="0055447D">
        <w:t>dus ik doe ook veel ervaring op en verder geef ik nog training aan SC Stiens JO15-3.</w:t>
      </w:r>
      <w:r>
        <w:t xml:space="preserve"> Als ik dit halfjaar afsluit zit ik minimaal op niveau C.</w:t>
      </w:r>
      <w:r w:rsidRPr="000863F9">
        <w:br w:type="page"/>
      </w:r>
    </w:p>
    <w:p w:rsidR="000863F9" w:rsidRPr="000863F9" w:rsidRDefault="000863F9" w:rsidP="0055447D">
      <w:pPr>
        <w:pStyle w:val="Kop1"/>
      </w:pPr>
      <w:bookmarkStart w:id="13" w:name="_Toc454272638"/>
      <w:bookmarkStart w:id="14" w:name="_Toc470011646"/>
      <w:r w:rsidRPr="000863F9">
        <w:t>Kerntaak 5</w:t>
      </w:r>
      <w:bookmarkEnd w:id="13"/>
      <w:bookmarkEnd w:id="14"/>
    </w:p>
    <w:p w:rsidR="000863F9" w:rsidRPr="000863F9" w:rsidRDefault="000863F9" w:rsidP="000863F9">
      <w:r w:rsidRPr="000863F9">
        <w:rPr>
          <w:noProof/>
          <w:lang w:eastAsia="nl-NL"/>
        </w:rPr>
        <w:drawing>
          <wp:inline distT="0" distB="0" distL="0" distR="0" wp14:anchorId="221316C9" wp14:editId="515DE16E">
            <wp:extent cx="5760720" cy="588645"/>
            <wp:effectExtent l="0" t="0" r="0" b="1905"/>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60720" cy="588645"/>
                    </a:xfrm>
                    <a:prstGeom prst="rect">
                      <a:avLst/>
                    </a:prstGeom>
                  </pic:spPr>
                </pic:pic>
              </a:graphicData>
            </a:graphic>
          </wp:inline>
        </w:drawing>
      </w:r>
    </w:p>
    <w:p w:rsidR="000863F9" w:rsidRPr="000863F9" w:rsidRDefault="000863F9" w:rsidP="000863F9">
      <w:r w:rsidRPr="000863F9">
        <w:t xml:space="preserve">KT5 beheerste ik ook al redelijk.  Het werken aan het activeringsprogramma was puur ondernemen en ontwikkelen. Het moet natuurlijk ook innovatief zijn, anders is er geen kans van slagen voor het project. Dit was natuurlijk erg veel nadenken en samen praten over de voortgang van het programma. Hoe zit het met de monitoring van de resultaten van het project? Hoe tonen we aan hoe de deelnemers zich ontwikkelen? Hoe gaan we werknemerseigenschappen creëren? Dit soort vraagstukken kwamen constant naar voren. Door al dit werk heb ik SGM 12 naar niveau C geholpen. </w:t>
      </w:r>
    </w:p>
    <w:p w:rsidR="000863F9" w:rsidRPr="000863F9" w:rsidRDefault="000863F9" w:rsidP="000863F9">
      <w:r w:rsidRPr="000863F9">
        <w:t>De workshop Design Thinking heeft meegeholpen aan SGM 10 en SGM 12. Ik ben door deze workshop erop gewezen dat je elke kans moet pakken in het leven en door de workshop ben ik aan een waardevol contact gekomen die u kunt vinden in de value creation. Ook heeft deze workshop me erop gewezen dat ik op een andere manier kan denken. Ik dacht vaak in het nu en aan wat er al was, maar het mooie aan Design Thinking is dat alle ideeën goed zijn, dat zorgt voor een relaxte en innovatieve werksfeer. De COP meeting bij Huis voor de Sport heeft er toe geleid dat ik in contact kwam met MEE en Sport Fryslan door de stagebegeleider van Erik. Deze stakeholders heb ik zo kunnen gebruiken voor mijn Businessplan en het zijn erg waardevolle stakeholders.</w:t>
      </w:r>
    </w:p>
    <w:p w:rsidR="000863F9" w:rsidRDefault="000863F9" w:rsidP="000863F9">
      <w:r w:rsidRPr="000863F9">
        <w:t>Qua sportmarketing heb ik me ook ontwikkeld in Leeuwarden. Ik heb een korte social media strategie geschreven zodat de commissie weet hoe ze verder moeten als ik er niet meer bij ben. Ik ben een facebookpagina begonnen en heb een aantal berichten geplaatst.</w:t>
      </w:r>
      <w:r w:rsidR="008B5946">
        <w:t xml:space="preserve"> In de wijk is de pagina al aardig populair.</w:t>
      </w:r>
      <w:r w:rsidRPr="000863F9">
        <w:t xml:space="preserve"> Ook voor de activiteiten commissie zal ik</w:t>
      </w:r>
      <w:r w:rsidR="008B5946">
        <w:t xml:space="preserve"> de komende tijd</w:t>
      </w:r>
      <w:r w:rsidRPr="000863F9">
        <w:t xml:space="preserve"> veel berichten op facebook moeten plaatsen; zo ben ik veel bezig met de sportmarketing. Sportmarketing had ik al op niveau C door de tentamens op de opleiding en de stage bij My HealthClub maar ik vind het erg interessant en leuk om er mee bezig te zijn.</w:t>
      </w:r>
    </w:p>
    <w:p w:rsidR="0055447D" w:rsidRDefault="0055447D" w:rsidP="0055447D">
      <w:r>
        <w:t>SGM10 gebruik ik ook veel bij de ALO. Ik ben constant aan het innoveren in mijn lessen en ontwikkel ze zelf. Verder help ik veel met de doelpuntenactie en de facebookpagina bij SC Stiens. Hier ben ik veel bezig met promotie. Aan het einde van jaar vier zit KT5 dan ook mooi op niveau C.</w:t>
      </w:r>
    </w:p>
    <w:p w:rsidR="0055447D" w:rsidRPr="000863F9" w:rsidRDefault="0055447D" w:rsidP="000863F9"/>
    <w:p w:rsidR="000863F9" w:rsidRPr="000863F9" w:rsidRDefault="000863F9" w:rsidP="000863F9">
      <w:r w:rsidRPr="000863F9">
        <w:br w:type="page"/>
      </w:r>
    </w:p>
    <w:p w:rsidR="000863F9" w:rsidRPr="000863F9" w:rsidRDefault="000863F9" w:rsidP="0055447D">
      <w:pPr>
        <w:pStyle w:val="Kop1"/>
      </w:pPr>
      <w:bookmarkStart w:id="15" w:name="_Toc454272639"/>
      <w:bookmarkStart w:id="16" w:name="_Toc470011647"/>
      <w:r w:rsidRPr="000863F9">
        <w:t>Kerntaak 6</w:t>
      </w:r>
      <w:bookmarkEnd w:id="15"/>
      <w:bookmarkEnd w:id="16"/>
    </w:p>
    <w:p w:rsidR="000863F9" w:rsidRPr="000863F9" w:rsidRDefault="000863F9" w:rsidP="000863F9">
      <w:r w:rsidRPr="000863F9">
        <w:rPr>
          <w:noProof/>
          <w:lang w:eastAsia="nl-NL"/>
        </w:rPr>
        <w:drawing>
          <wp:inline distT="0" distB="0" distL="0" distR="0" wp14:anchorId="199E0C95" wp14:editId="5F557EE1">
            <wp:extent cx="5760720" cy="729615"/>
            <wp:effectExtent l="0" t="0" r="0" b="0"/>
            <wp:docPr id="15" name="Afbeelding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60720" cy="729615"/>
                    </a:xfrm>
                    <a:prstGeom prst="rect">
                      <a:avLst/>
                    </a:prstGeom>
                  </pic:spPr>
                </pic:pic>
              </a:graphicData>
            </a:graphic>
          </wp:inline>
        </w:drawing>
      </w:r>
    </w:p>
    <w:p w:rsidR="000863F9" w:rsidRPr="000863F9" w:rsidRDefault="000863F9" w:rsidP="000863F9">
      <w:r w:rsidRPr="000863F9">
        <w:t>Ik ben dus veel bezig geweest met onderzoeken en mijn kennisnetwerk te verbreden met betrekking tot het beleid in Leeuwarden en de ontwikkeling van het activeringsprogramma. Voor het businessplan heb ik weken gezeten, rondgebeld en geschreven. Uiteindelijk is er een kort maar sterk verhaal uitgekomen. Hier moest ik aan wennen. Normaal hoefde ik niet super veel onderzoek te doen en zat ik zomaar op erg veel pagina’s aan tekst. Ik heb nu geleerd om al deze informatie te filteren en de belangrijkste stukken erin te zetten. Hier heeft Peter mij erg mee geholpen. De eerste paar versies van het businessmodel waren veel groter. Peter zei: “Opdrachtgevers hebben echt geen zin om een lang verhaal te lezen”. Dit klonk natuurlijk erg logisch en het heeft er voor gezorgd dat het stuk is zo als het nu is.</w:t>
      </w:r>
    </w:p>
    <w:p w:rsidR="000863F9" w:rsidRPr="000863F9" w:rsidRDefault="000863F9" w:rsidP="000863F9">
      <w:r w:rsidRPr="000863F9">
        <w:t>Verder heb ik sommige jongens van de dinsdagmiddag advies gegeven over hun eetgewoonten en levensstijl. Ik zal me in deze competentie nog wel moeten ontwikkelen, maar dat kan uitstekend met het afstuderen. Dan ga ik een half jaar bezig met een erg groot onderzoek, het liefst gericht op sportstimulering. Daar zal uiteindelijk ook een advies/conclusie uit komen. Door zo’n groot onderzoek zal ik deze KT zeker op niveau C krijgen.</w:t>
      </w:r>
    </w:p>
    <w:p w:rsidR="000863F9" w:rsidRPr="000863F9" w:rsidRDefault="000863F9" w:rsidP="000863F9">
      <w:r w:rsidRPr="000863F9">
        <w:t>Ook heb ik Rapid Review gevolgd. Dit kon je ook wel zien als een mini-afstudeeronderzoek. Hierdoor heb ik weer beter leren onderzoeken en adviseren.</w:t>
      </w:r>
    </w:p>
    <w:p w:rsidR="0055447D" w:rsidRDefault="0055447D" w:rsidP="000863F9">
      <w:r>
        <w:t xml:space="preserve"> Op de ALO volg ik een onderzoek vak en ga ik mijn scriptie schrijven dit jaar. Dit zal er samen voor zorgen dat ik kerntaak 6 op niveau C beheers. Mijn afstudeerscriptie wil ik graag doen op een school en middelbaar onderwijs heeft mijn voorkeur omdat de school mij dan alvast kent. Ik ga namelijk verder met de ALO na SGM en dan heb ik deze school al in mijn netwerk. Misschien is een onderzoek op meerdere middelbare scholen ook een goed idee maar dat moet ik nog uitzoeken.</w:t>
      </w:r>
    </w:p>
    <w:p w:rsidR="0055447D" w:rsidRDefault="0055447D">
      <w:r>
        <w:br w:type="page"/>
      </w:r>
    </w:p>
    <w:p w:rsidR="000863F9" w:rsidRPr="000863F9" w:rsidRDefault="000863F9" w:rsidP="0055447D">
      <w:pPr>
        <w:pStyle w:val="Kop1"/>
      </w:pPr>
      <w:bookmarkStart w:id="17" w:name="_Toc454272640"/>
      <w:bookmarkStart w:id="18" w:name="_Toc470011648"/>
      <w:r w:rsidRPr="000863F9">
        <w:t>Algemene competenties SGM</w:t>
      </w:r>
      <w:bookmarkEnd w:id="17"/>
      <w:bookmarkEnd w:id="18"/>
    </w:p>
    <w:p w:rsidR="000863F9" w:rsidRPr="000863F9" w:rsidRDefault="000863F9" w:rsidP="000863F9">
      <w:r w:rsidRPr="000863F9">
        <w:rPr>
          <w:noProof/>
          <w:lang w:eastAsia="nl-NL"/>
        </w:rPr>
        <w:drawing>
          <wp:inline distT="0" distB="0" distL="0" distR="0" wp14:anchorId="6DF153E7" wp14:editId="5E2CC0C6">
            <wp:extent cx="5760720" cy="1325245"/>
            <wp:effectExtent l="0" t="0" r="0" b="8255"/>
            <wp:docPr id="16" name="Afbeeld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60720" cy="1325245"/>
                    </a:xfrm>
                    <a:prstGeom prst="rect">
                      <a:avLst/>
                    </a:prstGeom>
                  </pic:spPr>
                </pic:pic>
              </a:graphicData>
            </a:graphic>
          </wp:inline>
        </w:drawing>
      </w:r>
    </w:p>
    <w:p w:rsidR="000863F9" w:rsidRPr="000863F9" w:rsidRDefault="000863F9" w:rsidP="000863F9">
      <w:r w:rsidRPr="000863F9">
        <w:t>Deze competenties waren naar mijn idee al goed, maar je kan ze nooit ver genoeg ontwikkelen. Ik zat erg veel op mijn laptop te onderzoeken en te schrijven en dat heeft er wel toe geleid dat ik me heb ontwikkeld in SGM18. Elke week moest ik veel zelfstandig werken en dat is erg goed voor me geweest. Als we dan op de dinsdagmiddag overleg hadden, kwam het zelfstandige werk dat ik had gemaakt weer naar voren, maar nu moesten we er samen uit komen wat we er mee gingen doen. Dit heeft gezorgd voor de perfecte balans tussen SGM 15 en 18. SGM 18 was voorheen iets waar ik niet goed mee om kon gaan, maar door het vele alleen zitten en werken heb ik me hier sterk in ontwikkeld. Verder was dit hele werk gebaseerd op samenwerken met als doel dat er een goed activeringsprogramma kwam. Ik was altijd al een groepswerker, maar nu met drie vreemden in de praktijk heeft dat er wel voor gezorgd dat ik me heb ontwikkeld. Ook kreeg ik elke dinsdagmiddag vergadering genoeg feedback en daar moest ik dan weer verder mee. Qua SGM17 zit het ook wel goed dus.</w:t>
      </w:r>
    </w:p>
    <w:p w:rsidR="000863F9" w:rsidRPr="000863F9" w:rsidRDefault="000863F9" w:rsidP="000863F9">
      <w:pPr>
        <w:tabs>
          <w:tab w:val="left" w:pos="6690"/>
        </w:tabs>
      </w:pPr>
      <w:r w:rsidRPr="000863F9">
        <w:t xml:space="preserve">Het komende jaar heb ik ervoor gekozen om eerst een halfjaar ALO te doen. Hier is samenwerken en communicatie erg belangrijk. Ook doe ik weer een “nieuwe” opleiding en daarom zal ik veel moeten leren en reflecteren. </w:t>
      </w:r>
    </w:p>
    <w:p w:rsidR="008B5946" w:rsidRDefault="008B5946" w:rsidP="008B5946">
      <w:r>
        <w:t xml:space="preserve">Op de ALO ben ik veel bezig met de algemene competenties. Het is veel samenwerken en communiceren. Toch moet je veel lessen zelf voorbereiden en heb je veel individuele sturing nodig. Ik beheerste deze competenties al maar ze zullen in het komende jaar nog veel aan bod komen met de ALO en het afstuderen. Ik zit er ook niet over in dat ik deze competenties op niveau beheers aan het einde van de rit. </w:t>
      </w:r>
    </w:p>
    <w:p w:rsidR="003269FE" w:rsidRPr="003269FE" w:rsidRDefault="003269FE" w:rsidP="003269FE"/>
    <w:sectPr w:rsidR="003269FE" w:rsidRPr="003269F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7E39" w:rsidRDefault="00887E39" w:rsidP="000863F9">
      <w:pPr>
        <w:spacing w:after="0" w:line="240" w:lineRule="auto"/>
      </w:pPr>
      <w:r>
        <w:separator/>
      </w:r>
    </w:p>
  </w:endnote>
  <w:endnote w:type="continuationSeparator" w:id="0">
    <w:p w:rsidR="00887E39" w:rsidRDefault="00887E39" w:rsidP="000863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HelveticaNeueW01-45Ligh">
    <w:altName w:val="Times New Roman"/>
    <w:charset w:val="00"/>
    <w:family w:val="auto"/>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7E39" w:rsidRDefault="00887E39" w:rsidP="000863F9">
      <w:pPr>
        <w:spacing w:after="0" w:line="240" w:lineRule="auto"/>
      </w:pPr>
      <w:r>
        <w:separator/>
      </w:r>
    </w:p>
  </w:footnote>
  <w:footnote w:type="continuationSeparator" w:id="0">
    <w:p w:rsidR="00887E39" w:rsidRDefault="00887E39" w:rsidP="000863F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F660B6"/>
    <w:multiLevelType w:val="hybridMultilevel"/>
    <w:tmpl w:val="B7A483C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953"/>
    <w:rsid w:val="00064C01"/>
    <w:rsid w:val="000863F9"/>
    <w:rsid w:val="00123D25"/>
    <w:rsid w:val="001A46B0"/>
    <w:rsid w:val="00237E4B"/>
    <w:rsid w:val="003269FE"/>
    <w:rsid w:val="00336BA2"/>
    <w:rsid w:val="003B1731"/>
    <w:rsid w:val="003E33F9"/>
    <w:rsid w:val="0040115B"/>
    <w:rsid w:val="00487AC5"/>
    <w:rsid w:val="004A7053"/>
    <w:rsid w:val="004B636C"/>
    <w:rsid w:val="0055447D"/>
    <w:rsid w:val="00614758"/>
    <w:rsid w:val="00665E70"/>
    <w:rsid w:val="007250A9"/>
    <w:rsid w:val="0079570C"/>
    <w:rsid w:val="007F53F2"/>
    <w:rsid w:val="00853953"/>
    <w:rsid w:val="00887E39"/>
    <w:rsid w:val="008B5946"/>
    <w:rsid w:val="00945D98"/>
    <w:rsid w:val="009F2FBE"/>
    <w:rsid w:val="00A46391"/>
    <w:rsid w:val="00AA2C68"/>
    <w:rsid w:val="00B20950"/>
    <w:rsid w:val="00B86B73"/>
    <w:rsid w:val="00B91E26"/>
    <w:rsid w:val="00BF7DB7"/>
    <w:rsid w:val="00C4598C"/>
    <w:rsid w:val="00C94080"/>
    <w:rsid w:val="00D46FAF"/>
    <w:rsid w:val="00D71818"/>
    <w:rsid w:val="00DB7EB2"/>
    <w:rsid w:val="00DC2E13"/>
    <w:rsid w:val="00E54415"/>
    <w:rsid w:val="00EB5634"/>
    <w:rsid w:val="00FC5CEB"/>
    <w:rsid w:val="00FE371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2131A6-AEAF-43F0-9019-A7DAEEC7F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paragraph" w:styleId="Kop1">
    <w:name w:val="heading 1"/>
    <w:basedOn w:val="Standaard"/>
    <w:next w:val="Standaard"/>
    <w:link w:val="Kop1Char"/>
    <w:uiPriority w:val="9"/>
    <w:qFormat/>
    <w:rsid w:val="0079570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79570C"/>
    <w:rPr>
      <w:rFonts w:asciiTheme="majorHAnsi" w:eastAsiaTheme="majorEastAsia" w:hAnsiTheme="majorHAnsi" w:cstheme="majorBidi"/>
      <w:color w:val="2E74B5" w:themeColor="accent1" w:themeShade="BF"/>
      <w:sz w:val="32"/>
      <w:szCs w:val="32"/>
    </w:rPr>
  </w:style>
  <w:style w:type="character" w:styleId="Hyperlink">
    <w:name w:val="Hyperlink"/>
    <w:basedOn w:val="Standaardalinea-lettertype"/>
    <w:uiPriority w:val="99"/>
    <w:unhideWhenUsed/>
    <w:rsid w:val="00665E70"/>
    <w:rPr>
      <w:color w:val="0563C1" w:themeColor="hyperlink"/>
      <w:u w:val="single"/>
    </w:rPr>
  </w:style>
  <w:style w:type="paragraph" w:styleId="Koptekst">
    <w:name w:val="header"/>
    <w:basedOn w:val="Standaard"/>
    <w:link w:val="KoptekstChar"/>
    <w:uiPriority w:val="99"/>
    <w:unhideWhenUsed/>
    <w:rsid w:val="000863F9"/>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0863F9"/>
  </w:style>
  <w:style w:type="paragraph" w:styleId="Voettekst">
    <w:name w:val="footer"/>
    <w:basedOn w:val="Standaard"/>
    <w:link w:val="VoettekstChar"/>
    <w:uiPriority w:val="99"/>
    <w:unhideWhenUsed/>
    <w:rsid w:val="000863F9"/>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0863F9"/>
  </w:style>
  <w:style w:type="paragraph" w:styleId="Kopvaninhoudsopgave">
    <w:name w:val="TOC Heading"/>
    <w:basedOn w:val="Kop1"/>
    <w:next w:val="Standaard"/>
    <w:uiPriority w:val="39"/>
    <w:unhideWhenUsed/>
    <w:qFormat/>
    <w:rsid w:val="0055447D"/>
    <w:pPr>
      <w:outlineLvl w:val="9"/>
    </w:pPr>
    <w:rPr>
      <w:lang w:eastAsia="nl-NL"/>
    </w:rPr>
  </w:style>
  <w:style w:type="paragraph" w:styleId="Inhopg1">
    <w:name w:val="toc 1"/>
    <w:basedOn w:val="Standaard"/>
    <w:next w:val="Standaard"/>
    <w:autoRedefine/>
    <w:uiPriority w:val="39"/>
    <w:unhideWhenUsed/>
    <w:rsid w:val="0055447D"/>
    <w:pPr>
      <w:spacing w:after="100"/>
    </w:pPr>
  </w:style>
  <w:style w:type="paragraph" w:styleId="Geenafstand">
    <w:name w:val="No Spacing"/>
    <w:uiPriority w:val="1"/>
    <w:qFormat/>
    <w:rsid w:val="001A46B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youtu.be/ECHgbFWzb9g" TargetMode="External"/><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almerhietkampckv.wixsite.com/almer-hietkamp" TargetMode="External"/><Relationship Id="rId14" Type="http://schemas.openxmlformats.org/officeDocument/2006/relationships/image" Target="media/image4.png"/></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werkblad1.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nl-NL"/>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a:pPr>
            <a:r>
              <a:rPr lang="nl-NL"/>
              <a:t>Competentiescan SGM</a:t>
            </a:r>
          </a:p>
        </c:rich>
      </c:tx>
      <c:layout>
        <c:manualLayout>
          <c:xMode val="edge"/>
          <c:yMode val="edge"/>
          <c:x val="0.31191229414907212"/>
          <c:y val="3.0120459833350523E-2"/>
        </c:manualLayout>
      </c:layout>
      <c:overlay val="0"/>
    </c:title>
    <c:autoTitleDeleted val="0"/>
    <c:plotArea>
      <c:layout>
        <c:manualLayout>
          <c:layoutTarget val="inner"/>
          <c:xMode val="edge"/>
          <c:yMode val="edge"/>
          <c:x val="0.24294670846394983"/>
          <c:y val="0.22088396728313112"/>
          <c:w val="0.51567398119122254"/>
          <c:h val="0.66064386578318313"/>
        </c:manualLayout>
      </c:layout>
      <c:radarChart>
        <c:radarStyle val="marker"/>
        <c:varyColors val="0"/>
        <c:ser>
          <c:idx val="0"/>
          <c:order val="0"/>
          <c:tx>
            <c:v>0-meting</c:v>
          </c:tx>
          <c:cat>
            <c:strRef>
              <c:f>Competentiescan!$C$4:$C$21</c:f>
              <c:strCache>
                <c:ptCount val="18"/>
                <c:pt idx="0">
                  <c:v>Testen</c:v>
                </c:pt>
                <c:pt idx="1">
                  <c:v>Gedrag veranderen</c:v>
                </c:pt>
                <c:pt idx="2">
                  <c:v>Strategie</c:v>
                </c:pt>
                <c:pt idx="3">
                  <c:v>Beleidscyclus</c:v>
                </c:pt>
                <c:pt idx="4">
                  <c:v>Kwaliteit</c:v>
                </c:pt>
                <c:pt idx="5">
                  <c:v>Financiën</c:v>
                </c:pt>
                <c:pt idx="6">
                  <c:v>Accommodatie</c:v>
                </c:pt>
                <c:pt idx="7">
                  <c:v>Leiding geven en management</c:v>
                </c:pt>
                <c:pt idx="8">
                  <c:v>Organiseren en begeleiden</c:v>
                </c:pt>
                <c:pt idx="9">
                  <c:v>Ondernemen en innoveren</c:v>
                </c:pt>
                <c:pt idx="10">
                  <c:v>Sportmarketing en PR</c:v>
                </c:pt>
                <c:pt idx="11">
                  <c:v>Omgevingsbewustzijn</c:v>
                </c:pt>
                <c:pt idx="12">
                  <c:v>Onderzoeken en adviseren</c:v>
                </c:pt>
                <c:pt idx="13">
                  <c:v>Sportbewustzijn</c:v>
                </c:pt>
                <c:pt idx="14">
                  <c:v>Samenwerken</c:v>
                </c:pt>
                <c:pt idx="15">
                  <c:v>Communicatie</c:v>
                </c:pt>
                <c:pt idx="16">
                  <c:v>Reflecteren</c:v>
                </c:pt>
                <c:pt idx="17">
                  <c:v>Zelfsturing</c:v>
                </c:pt>
              </c:strCache>
            </c:strRef>
          </c:cat>
          <c:val>
            <c:numRef>
              <c:f>Competentiescan!$D$4:$D$21</c:f>
              <c:numCache>
                <c:formatCode>General</c:formatCode>
                <c:ptCount val="18"/>
                <c:pt idx="0">
                  <c:v>0</c:v>
                </c:pt>
                <c:pt idx="1">
                  <c:v>0</c:v>
                </c:pt>
                <c:pt idx="2">
                  <c:v>0</c:v>
                </c:pt>
                <c:pt idx="3">
                  <c:v>0</c:v>
                </c:pt>
                <c:pt idx="4">
                  <c:v>1</c:v>
                </c:pt>
                <c:pt idx="5">
                  <c:v>0</c:v>
                </c:pt>
                <c:pt idx="6">
                  <c:v>0</c:v>
                </c:pt>
                <c:pt idx="7">
                  <c:v>1</c:v>
                </c:pt>
                <c:pt idx="8">
                  <c:v>1</c:v>
                </c:pt>
                <c:pt idx="9">
                  <c:v>0</c:v>
                </c:pt>
                <c:pt idx="10">
                  <c:v>0</c:v>
                </c:pt>
                <c:pt idx="11">
                  <c:v>0</c:v>
                </c:pt>
                <c:pt idx="12">
                  <c:v>0</c:v>
                </c:pt>
                <c:pt idx="13">
                  <c:v>0</c:v>
                </c:pt>
                <c:pt idx="14">
                  <c:v>0</c:v>
                </c:pt>
                <c:pt idx="15">
                  <c:v>1</c:v>
                </c:pt>
                <c:pt idx="16">
                  <c:v>1</c:v>
                </c:pt>
                <c:pt idx="17">
                  <c:v>1</c:v>
                </c:pt>
              </c:numCache>
            </c:numRef>
          </c:val>
        </c:ser>
        <c:ser>
          <c:idx val="1"/>
          <c:order val="1"/>
          <c:tx>
            <c:v>Jaar 1</c:v>
          </c:tx>
          <c:val>
            <c:numRef>
              <c:f>Competentiescan!$E$4:$E$21</c:f>
              <c:numCache>
                <c:formatCode>General</c:formatCode>
                <c:ptCount val="18"/>
                <c:pt idx="0">
                  <c:v>1</c:v>
                </c:pt>
                <c:pt idx="1">
                  <c:v>1</c:v>
                </c:pt>
                <c:pt idx="2">
                  <c:v>1</c:v>
                </c:pt>
                <c:pt idx="3">
                  <c:v>1</c:v>
                </c:pt>
                <c:pt idx="4">
                  <c:v>1</c:v>
                </c:pt>
                <c:pt idx="5">
                  <c:v>1</c:v>
                </c:pt>
                <c:pt idx="6">
                  <c:v>1</c:v>
                </c:pt>
                <c:pt idx="7">
                  <c:v>1</c:v>
                </c:pt>
                <c:pt idx="8">
                  <c:v>2</c:v>
                </c:pt>
                <c:pt idx="9">
                  <c:v>1</c:v>
                </c:pt>
                <c:pt idx="10">
                  <c:v>1</c:v>
                </c:pt>
                <c:pt idx="11">
                  <c:v>1</c:v>
                </c:pt>
                <c:pt idx="12">
                  <c:v>1</c:v>
                </c:pt>
                <c:pt idx="13">
                  <c:v>1</c:v>
                </c:pt>
                <c:pt idx="14">
                  <c:v>2</c:v>
                </c:pt>
                <c:pt idx="15">
                  <c:v>2</c:v>
                </c:pt>
                <c:pt idx="16">
                  <c:v>1</c:v>
                </c:pt>
                <c:pt idx="17">
                  <c:v>2</c:v>
                </c:pt>
              </c:numCache>
            </c:numRef>
          </c:val>
        </c:ser>
        <c:ser>
          <c:idx val="2"/>
          <c:order val="2"/>
          <c:tx>
            <c:v>Jaar 2</c:v>
          </c:tx>
          <c:val>
            <c:numRef>
              <c:f>Competentiescan!$F$4:$F$21</c:f>
              <c:numCache>
                <c:formatCode>General</c:formatCode>
                <c:ptCount val="18"/>
                <c:pt idx="0">
                  <c:v>3</c:v>
                </c:pt>
                <c:pt idx="1">
                  <c:v>3</c:v>
                </c:pt>
                <c:pt idx="2">
                  <c:v>2</c:v>
                </c:pt>
                <c:pt idx="3">
                  <c:v>2</c:v>
                </c:pt>
                <c:pt idx="4">
                  <c:v>2</c:v>
                </c:pt>
                <c:pt idx="5">
                  <c:v>3</c:v>
                </c:pt>
                <c:pt idx="6">
                  <c:v>1</c:v>
                </c:pt>
                <c:pt idx="7">
                  <c:v>2</c:v>
                </c:pt>
                <c:pt idx="8">
                  <c:v>3</c:v>
                </c:pt>
                <c:pt idx="9">
                  <c:v>2</c:v>
                </c:pt>
                <c:pt idx="10">
                  <c:v>3</c:v>
                </c:pt>
                <c:pt idx="11">
                  <c:v>2</c:v>
                </c:pt>
                <c:pt idx="12">
                  <c:v>2</c:v>
                </c:pt>
                <c:pt idx="13">
                  <c:v>2</c:v>
                </c:pt>
                <c:pt idx="14">
                  <c:v>3</c:v>
                </c:pt>
                <c:pt idx="15">
                  <c:v>3</c:v>
                </c:pt>
                <c:pt idx="16">
                  <c:v>3</c:v>
                </c:pt>
                <c:pt idx="17">
                  <c:v>3</c:v>
                </c:pt>
              </c:numCache>
            </c:numRef>
          </c:val>
        </c:ser>
        <c:ser>
          <c:idx val="3"/>
          <c:order val="3"/>
          <c:tx>
            <c:v>Jaar 3</c:v>
          </c:tx>
          <c:val>
            <c:numRef>
              <c:f>Competentiescan!$G$4:$G$21</c:f>
              <c:numCache>
                <c:formatCode>General</c:formatCode>
                <c:ptCount val="18"/>
                <c:pt idx="0">
                  <c:v>3</c:v>
                </c:pt>
                <c:pt idx="1">
                  <c:v>3</c:v>
                </c:pt>
                <c:pt idx="2">
                  <c:v>2</c:v>
                </c:pt>
                <c:pt idx="3">
                  <c:v>2</c:v>
                </c:pt>
                <c:pt idx="4">
                  <c:v>3</c:v>
                </c:pt>
                <c:pt idx="5">
                  <c:v>3</c:v>
                </c:pt>
                <c:pt idx="6">
                  <c:v>3</c:v>
                </c:pt>
                <c:pt idx="7">
                  <c:v>2</c:v>
                </c:pt>
                <c:pt idx="8">
                  <c:v>3</c:v>
                </c:pt>
                <c:pt idx="9">
                  <c:v>3</c:v>
                </c:pt>
                <c:pt idx="10">
                  <c:v>3</c:v>
                </c:pt>
                <c:pt idx="11">
                  <c:v>3</c:v>
                </c:pt>
                <c:pt idx="12">
                  <c:v>2</c:v>
                </c:pt>
                <c:pt idx="13">
                  <c:v>2</c:v>
                </c:pt>
                <c:pt idx="14">
                  <c:v>3</c:v>
                </c:pt>
                <c:pt idx="15">
                  <c:v>3</c:v>
                </c:pt>
                <c:pt idx="16">
                  <c:v>3</c:v>
                </c:pt>
                <c:pt idx="17">
                  <c:v>3</c:v>
                </c:pt>
              </c:numCache>
            </c:numRef>
          </c:val>
        </c:ser>
        <c:ser>
          <c:idx val="4"/>
          <c:order val="4"/>
          <c:tx>
            <c:v>Jaar 4</c:v>
          </c:tx>
          <c:val>
            <c:numRef>
              <c:f>Competentiescan!$H$4:$H$21</c:f>
              <c:numCache>
                <c:formatCode>General</c:formatCode>
                <c:ptCount val="1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numCache>
            </c:numRef>
          </c:val>
        </c:ser>
        <c:dLbls>
          <c:showLegendKey val="0"/>
          <c:showVal val="0"/>
          <c:showCatName val="0"/>
          <c:showSerName val="0"/>
          <c:showPercent val="0"/>
          <c:showBubbleSize val="0"/>
        </c:dLbls>
        <c:axId val="-439469424"/>
        <c:axId val="-439469968"/>
      </c:radarChart>
      <c:catAx>
        <c:axId val="-439469424"/>
        <c:scaling>
          <c:orientation val="minMax"/>
        </c:scaling>
        <c:delete val="0"/>
        <c:axPos val="b"/>
        <c:majorGridlines/>
        <c:numFmt formatCode="General" sourceLinked="1"/>
        <c:majorTickMark val="out"/>
        <c:minorTickMark val="none"/>
        <c:tickLblPos val="nextTo"/>
        <c:txPr>
          <a:bodyPr rot="0" vert="horz"/>
          <a:lstStyle/>
          <a:p>
            <a:pPr>
              <a:defRPr/>
            </a:pPr>
            <a:endParaRPr lang="nl-NL"/>
          </a:p>
        </c:txPr>
        <c:crossAx val="-439469968"/>
        <c:crosses val="autoZero"/>
        <c:auto val="0"/>
        <c:lblAlgn val="ctr"/>
        <c:lblOffset val="100"/>
        <c:noMultiLvlLbl val="0"/>
      </c:catAx>
      <c:valAx>
        <c:axId val="-439469968"/>
        <c:scaling>
          <c:orientation val="minMax"/>
          <c:max val="4"/>
        </c:scaling>
        <c:delete val="0"/>
        <c:axPos val="l"/>
        <c:majorGridlines/>
        <c:numFmt formatCode="General" sourceLinked="1"/>
        <c:majorTickMark val="cross"/>
        <c:minorTickMark val="none"/>
        <c:tickLblPos val="nextTo"/>
        <c:txPr>
          <a:bodyPr rot="0" vert="horz"/>
          <a:lstStyle/>
          <a:p>
            <a:pPr>
              <a:defRPr/>
            </a:pPr>
            <a:endParaRPr lang="nl-NL"/>
          </a:p>
        </c:txPr>
        <c:crossAx val="-439469424"/>
        <c:crosses val="autoZero"/>
        <c:crossBetween val="between"/>
        <c:majorUnit val="1"/>
      </c:valAx>
    </c:plotArea>
    <c:plotVisOnly val="1"/>
    <c:dispBlanksAs val="gap"/>
    <c:showDLblsOverMax val="0"/>
  </c:chart>
  <c:externalData r:id="rId2">
    <c:autoUpdate val="0"/>
  </c:externalData>
</c:chartSpace>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4AF5D7-6C6D-4A63-892D-D3F8574565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2739</Words>
  <Characters>15070</Characters>
  <Application>Microsoft Office Word</Application>
  <DocSecurity>0</DocSecurity>
  <Lines>125</Lines>
  <Paragraphs>35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17774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Auke Hietkamp</dc:creator>
  <cp:keywords/>
  <dc:description/>
  <cp:lastModifiedBy>almer hietkamp</cp:lastModifiedBy>
  <cp:revision>2</cp:revision>
  <dcterms:created xsi:type="dcterms:W3CDTF">2018-11-30T10:04:00Z</dcterms:created>
  <dcterms:modified xsi:type="dcterms:W3CDTF">2018-11-30T10:04:00Z</dcterms:modified>
</cp:coreProperties>
</file>